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009" w:rsidRDefault="0059233E" w:rsidP="0059233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 тиждень</w:t>
      </w:r>
    </w:p>
    <w:p w:rsidR="0059233E" w:rsidRDefault="0059233E" w:rsidP="0059233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11 клас ( А, Б )</w:t>
      </w:r>
    </w:p>
    <w:p w:rsidR="0059233E" w:rsidRDefault="0059233E" w:rsidP="005923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Надання екстреної психологічної допомоги в надзвичайних ситуаціях.</w:t>
      </w:r>
    </w:p>
    <w:p w:rsidR="0059233E" w:rsidRDefault="0059233E" w:rsidP="0059233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10 клас ( А, Б, В )</w:t>
      </w:r>
    </w:p>
    <w:p w:rsidR="0059233E" w:rsidRDefault="0059233E" w:rsidP="005923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Джерела надзвичайних ситуацій.</w:t>
      </w:r>
    </w:p>
    <w:p w:rsidR="0059233E" w:rsidRDefault="0059233E" w:rsidP="0059233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5 клас ( А, Б, В )</w:t>
      </w:r>
    </w:p>
    <w:p w:rsidR="00463287" w:rsidRDefault="0059233E" w:rsidP="005923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Визначення за технічним паспортом призначення та експлуатаційних х</w:t>
      </w:r>
      <w:r w:rsidR="00463287">
        <w:rPr>
          <w:sz w:val="28"/>
          <w:szCs w:val="28"/>
          <w:lang w:val="uk-UA"/>
        </w:rPr>
        <w:t>арактеристик побутового електро</w:t>
      </w:r>
      <w:r>
        <w:rPr>
          <w:sz w:val="28"/>
          <w:szCs w:val="28"/>
          <w:lang w:val="uk-UA"/>
        </w:rPr>
        <w:t>приладу</w:t>
      </w:r>
      <w:r w:rsidR="00463287">
        <w:rPr>
          <w:sz w:val="28"/>
          <w:szCs w:val="28"/>
          <w:lang w:val="uk-UA"/>
        </w:rPr>
        <w:t>.</w:t>
      </w:r>
    </w:p>
    <w:p w:rsidR="0059233E" w:rsidRDefault="00463287" w:rsidP="0046328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6 клас ( А, Б, В )</w:t>
      </w:r>
    </w:p>
    <w:p w:rsidR="00463287" w:rsidRDefault="00463287" w:rsidP="004632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Прийоми оздоблення виробів із тонколистового металу.</w:t>
      </w:r>
    </w:p>
    <w:p w:rsidR="00463287" w:rsidRDefault="00463287" w:rsidP="0046328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7 клас ( А, Б, В )</w:t>
      </w:r>
    </w:p>
    <w:p w:rsidR="00463287" w:rsidRDefault="00463287" w:rsidP="004632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Технологія токарної обробки деревини.</w:t>
      </w:r>
    </w:p>
    <w:p w:rsidR="00463287" w:rsidRDefault="00463287" w:rsidP="0046328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8 клас ( А, Б )</w:t>
      </w:r>
    </w:p>
    <w:p w:rsidR="00463287" w:rsidRDefault="00463287" w:rsidP="004632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Тема: </w:t>
      </w:r>
      <w:r w:rsidR="00B42732">
        <w:rPr>
          <w:sz w:val="28"/>
          <w:szCs w:val="28"/>
          <w:lang w:val="uk-UA"/>
        </w:rPr>
        <w:t>Виготовлення деталей на токарно – гвинторізному верстаті.</w:t>
      </w:r>
    </w:p>
    <w:p w:rsidR="00B42732" w:rsidRDefault="00B42732" w:rsidP="00B4273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9 клас ( А, Б )</w:t>
      </w:r>
    </w:p>
    <w:p w:rsidR="00B42732" w:rsidRPr="0059233E" w:rsidRDefault="00B42732" w:rsidP="00B4273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Сучасні конструкційні матеріали для виготовлення віробів.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sectPr w:rsidR="00B42732" w:rsidRPr="00592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33E"/>
    <w:rsid w:val="002139B9"/>
    <w:rsid w:val="0037500F"/>
    <w:rsid w:val="00463287"/>
    <w:rsid w:val="0059233E"/>
    <w:rsid w:val="00B4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87F44"/>
  <w15:chartTrackingRefBased/>
  <w15:docId w15:val="{832839DA-6AC1-45E2-81B9-AC4900408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2020-04-07T10:31:00Z</dcterms:created>
  <dcterms:modified xsi:type="dcterms:W3CDTF">2020-04-07T11:10:00Z</dcterms:modified>
</cp:coreProperties>
</file>